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D" w:rsidRPr="00FB224E" w:rsidRDefault="00EF021D" w:rsidP="00A1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  <w:lang w:eastAsia="ru-RU" w:bidi="ru-RU"/>
        </w:rPr>
        <w:t xml:space="preserve">ОРГАНИЗАЦИОННОЕ ОБЕСПЕЧЕНИЕ ДЕЯТЕЛЬНОСТИ КАФЕДРЫ </w:t>
      </w:r>
      <w:r w:rsidR="00113350" w:rsidRPr="00FB224E">
        <w:rPr>
          <w:rFonts w:ascii="Times New Roman" w:hAnsi="Times New Roman" w:cs="Times New Roman"/>
          <w:b/>
          <w:sz w:val="20"/>
          <w:szCs w:val="20"/>
          <w:lang w:eastAsia="ru-RU" w:bidi="ru-RU"/>
        </w:rPr>
        <w:t>НАЧАЛЬНОГО ОБРАЗОВАНИЯ</w:t>
      </w:r>
    </w:p>
    <w:p w:rsidR="00EF021D" w:rsidRPr="00FB224E" w:rsidRDefault="00EF021D" w:rsidP="00A1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FB224E">
        <w:rPr>
          <w:rFonts w:ascii="Times New Roman" w:hAnsi="Times New Roman" w:cs="Times New Roman"/>
          <w:b/>
          <w:color w:val="222222"/>
          <w:sz w:val="20"/>
          <w:szCs w:val="20"/>
        </w:rPr>
        <w:t>Кадровый состав</w:t>
      </w:r>
    </w:p>
    <w:tbl>
      <w:tblPr>
        <w:tblW w:w="15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4188"/>
        <w:gridCol w:w="4006"/>
        <w:gridCol w:w="1186"/>
        <w:gridCol w:w="1186"/>
        <w:gridCol w:w="1187"/>
        <w:gridCol w:w="3669"/>
      </w:tblGrid>
      <w:tr w:rsidR="00EF021D" w:rsidRPr="00FB224E" w:rsidTr="00FB224E">
        <w:trPr>
          <w:trHeight w:val="7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Пед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.с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таж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Стаж работы в ОЦ</w:t>
            </w:r>
          </w:p>
        </w:tc>
        <w:tc>
          <w:tcPr>
            <w:tcW w:w="3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Квалификационная категория или соответствие занимаемой должности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Елена Николаевна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03.12.2019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Татьяна Петровна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Арефьева Марина Анатольевна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25.09.2018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 Евгений Сергеевич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24.09.2019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Войтенко Любовь Ивановна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25.02.2020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Анастасия Павловна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113350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Головина Людмила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03.12.2019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Жилинская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02.03.2018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Зеленина Анна Олеговна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24.09.2019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Зеленина Марина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25.02.2020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Зинина Ольга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25.02.2020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Кирилина Евгения Анатольевна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15.12.2015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Кляузер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Татьяна Николаевна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12.12.2017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Контарева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Кузьминична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14.02.2017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Кулешова Жанна Александровна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Литвинова Лариса Юрьевна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09.06.2015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Лыкова Лариса Анатольевна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Елена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16.02.2016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Мальковская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14.02.2017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Мельникова Ольга Васильевна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sz w:val="20"/>
                <w:szCs w:val="20"/>
              </w:rPr>
              <w:t>высшая 27.02.2019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15.11.2016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Оксана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25.02.2020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Елена Викторовна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25.02.2020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Любовь Андреевна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14.02.2017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Елизавета Алексеевна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Синичкина Ольга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Наталия Львовна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14.02.2017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Тайкина Марина Анатольевна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Тараскина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Толстых Оксана Владимировна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Угневенок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Любовь Алексеевна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27.02.2019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Чижик Елена Викторовна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26.04.2017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Шалюпа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Шахурова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15.12.2015</w:t>
            </w:r>
          </w:p>
        </w:tc>
      </w:tr>
      <w:tr w:rsidR="00EF021D" w:rsidRPr="00FB224E" w:rsidTr="00EF021D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Шеферович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Константиновна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начальных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 01.02.2020</w:t>
            </w:r>
          </w:p>
        </w:tc>
      </w:tr>
    </w:tbl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t>РАСПРОСТРАНЕНИЕ И ОБОБЩЕНИЕ ПЕДАГОГИЧЕСКОГО ОПЫТА</w:t>
      </w: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t>Тема самообразования и предоставление результата</w:t>
      </w: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24E">
        <w:rPr>
          <w:rFonts w:ascii="Times New Roman" w:hAnsi="Times New Roman" w:cs="Times New Roman"/>
          <w:sz w:val="20"/>
          <w:szCs w:val="20"/>
          <w:lang w:bidi="ru-RU"/>
        </w:rPr>
        <w:t>(Выступление педагогов на заседаниях кафедр и педсоветах с целью ознакомления с результатами работы над темами самообразования)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7938"/>
        <w:gridCol w:w="4677"/>
      </w:tblGrid>
      <w:tr w:rsidR="00EF021D" w:rsidRPr="00FB224E" w:rsidTr="007C5F5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самообразования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и дата представления результата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Елена Николаевна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младших школьников - важнейший компонент самореализации ребёнка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03.12.2019, НИПКиПРО</w:t>
            </w:r>
          </w:p>
        </w:tc>
      </w:tr>
      <w:tr w:rsidR="00EF021D" w:rsidRPr="00FB224E" w:rsidTr="007C5F5E">
        <w:trPr>
          <w:trHeight w:val="630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 воспитание учащихся начальной школы в условиях реализации ФГОС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эффективного обучения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FB224E">
        <w:trPr>
          <w:trHeight w:val="161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FB224E">
        <w:trPr>
          <w:trHeight w:val="66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коммуникативных умений младших школьников через организацию групповой деятельности.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25.02.2020, НИПКиПРО</w:t>
            </w:r>
          </w:p>
        </w:tc>
      </w:tr>
      <w:tr w:rsidR="00EF021D" w:rsidRPr="00FB224E" w:rsidTr="00FB224E">
        <w:trPr>
          <w:trHeight w:val="157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Анастасия Павловна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положительной мотивации на уроках литературного чтения у младших школьников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FB224E">
        <w:trPr>
          <w:trHeight w:val="249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Людмила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обучения младших школьников на основе системно - деятельностного подхода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03.12.2019, НИПКиПРО</w:t>
            </w:r>
          </w:p>
        </w:tc>
      </w:tr>
      <w:tr w:rsidR="00EF021D" w:rsidRPr="00FB224E" w:rsidTr="00FB224E">
        <w:trPr>
          <w:trHeight w:val="71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Педагогика неграмотности; 2)Письменно-речевая деятельность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FB224E">
        <w:trPr>
          <w:trHeight w:val="64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Анна Олеговна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Марина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1)Аттестационная работа, 25.02.2020, НИПКиПРО 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Зинина Ольга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познавательной деятельности как условие развития познавательных интересов и творческой активности младших школьников.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Кирилина Евгения Анатольевна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математической грамотности младшего школьника в урочной и внеурочной деятельности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26.08.2019 Районная секция учителей нач. классов; 2). 06.11.2019 ЕГМД; 3)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уч. года - сетевой клуб интеллект. игр.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Кляузер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креативного мышления младших школьников на уроке английского языка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Татьяна Николаевна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Активизация познавательной деятельности и исследовательской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 на уроках математики в условиях инклюзивного образования.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Контарева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Кузьминична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Жанна Александровна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FFFFFF" w:fill="FFFFFF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FB224E">
        <w:trPr>
          <w:trHeight w:val="249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Лариса Юрьевна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младших школьников - важнейший компонент формирования интереса к учебному процессу.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FB224E">
        <w:trPr>
          <w:trHeight w:val="64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Лыкова Лариса Анатольевна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Системно -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способ формирования коммуникативной компетенции на уроках математики по системе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Л.Г.Петерсон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Активизация познавательной деятельности и исследовательской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 на уроках литературного чтения в условиях инклюзивного образования.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 на II городской научно – практической конференции «Инклюзивная практика в системе образования города Новосибирска». МАОУ ОЦ "Горностай".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самореализации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общеобразовательного учреждения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Васильевна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FFFFFF" w:fill="FFFFFF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Наталья Анатольевна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познавательной активности младших школьников во внеурочной деятельности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связной речи младших школьников на уроках и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внеурочное время.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25.02.2020, НИПКиПРО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Елена Викторовна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«Проектная деятельность младших школьников как средство повышения качества образования»</w:t>
            </w:r>
          </w:p>
        </w:tc>
        <w:tc>
          <w:tcPr>
            <w:tcW w:w="4677" w:type="dxa"/>
            <w:shd w:val="clear" w:color="FFFFFF" w:fill="FFFFFF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25.02.2020, НИПКиПРО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Любовь Андреевна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учащихся в начальной школе в аспекте содержания ФГОС начального общего развития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работа, 14.02.2017, НИПКиПРО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Елизавета Алексеевна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интереса к уроку русского языка с применением дидактических игр 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Синичкина Ольга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Наталия Львовна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письменно-речевой деятельности младших школьников</w:t>
            </w:r>
          </w:p>
        </w:tc>
        <w:tc>
          <w:tcPr>
            <w:tcW w:w="4677" w:type="dxa"/>
            <w:shd w:val="clear" w:color="FFFFFF" w:fill="FFFFFF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Тайкина Марина Анатольевна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«Проект как путь к самовыражению и повышению самооценки младшего школьника»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ИКТ - компетентности младших школьников в условиях внедрения ФГОС НОО.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Оксана Владимировна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Пути развития письменно-речевой деятельности младших школьников; 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Социоигровая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на общеобразовательных уроках в начальной школе 3)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образовательная технология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Угневенок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интереса и положительной мотивации учения у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Уроки-исследования как средство повышения мотивации младших школьников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работа 27.02.2019, НИПКиПРО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Чижик Елена Викторовна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учебной исследовательской деятельности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Шалюпа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устного счёта на уроках математики.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Проектно-исследовательская деятельность как важное направление в начальной школе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МАОУ ОЦ " Горностай"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апрель 2020 , Педагогический совет в ОЦ  </w:t>
            </w:r>
          </w:p>
        </w:tc>
      </w:tr>
      <w:tr w:rsidR="00EF021D" w:rsidRPr="00FB224E" w:rsidTr="007C5F5E">
        <w:trPr>
          <w:trHeight w:val="315"/>
        </w:trPr>
        <w:tc>
          <w:tcPr>
            <w:tcW w:w="3276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Шеферович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Константиновна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в обучении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EF021D" w:rsidRPr="00FB224E" w:rsidRDefault="00EF021D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Всеросийский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конкурс в номинации Применение ИКТ в работе педагога III место</w:t>
            </w:r>
          </w:p>
        </w:tc>
      </w:tr>
    </w:tbl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t xml:space="preserve">Транслирование в </w:t>
      </w:r>
      <w:proofErr w:type="spellStart"/>
      <w:r w:rsidRPr="00FB224E">
        <w:rPr>
          <w:rFonts w:ascii="Times New Roman" w:hAnsi="Times New Roman" w:cs="Times New Roman"/>
          <w:b/>
          <w:sz w:val="20"/>
          <w:szCs w:val="20"/>
        </w:rPr>
        <w:t>педколлективах</w:t>
      </w:r>
      <w:proofErr w:type="spellEnd"/>
      <w:r w:rsidRPr="00FB224E">
        <w:rPr>
          <w:rFonts w:ascii="Times New Roman" w:hAnsi="Times New Roman" w:cs="Times New Roman"/>
          <w:b/>
          <w:sz w:val="20"/>
          <w:szCs w:val="20"/>
        </w:rPr>
        <w:t xml:space="preserve"> опыта практических результатов профессиональной деятельности, опыта экспериментальной и инновационной деятельности, активное участие в работе методических объединений, других педагогических сообществ</w:t>
      </w: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24E">
        <w:rPr>
          <w:rFonts w:ascii="Times New Roman" w:hAnsi="Times New Roman" w:cs="Times New Roman"/>
          <w:sz w:val="20"/>
          <w:szCs w:val="20"/>
        </w:rPr>
        <w:t>(Организация мероприятий, подготовка материалов, докладов, проведение мастер-классов, консультаций и т.п.)</w:t>
      </w:r>
    </w:p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6096"/>
        <w:gridCol w:w="2409"/>
        <w:gridCol w:w="2977"/>
      </w:tblGrid>
      <w:tr w:rsidR="00EF021D" w:rsidRPr="00FB224E" w:rsidTr="007C5F5E">
        <w:trPr>
          <w:trHeight w:val="316"/>
        </w:trPr>
        <w:tc>
          <w:tcPr>
            <w:tcW w:w="2850" w:type="dxa"/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участия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6096" w:type="dxa"/>
            <w:shd w:val="clear" w:color="FFFFFF" w:fill="FFFFFF"/>
            <w:noWrap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семинар «Образовательная среда"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внеурочной деятельности</w:t>
            </w:r>
          </w:p>
        </w:tc>
      </w:tr>
      <w:tr w:rsidR="007C5F5E" w:rsidRPr="00FB224E" w:rsidTr="007C5F5E">
        <w:trPr>
          <w:trHeight w:val="630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семинар "Образовательная среда, направленная на развитие системного мышления младшего школьника"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 математики</w:t>
            </w:r>
          </w:p>
        </w:tc>
      </w:tr>
      <w:tr w:rsidR="007C5F5E" w:rsidRPr="00FB224E" w:rsidTr="007C5F5E">
        <w:trPr>
          <w:trHeight w:val="94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22.10.2019 2) 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1)Региональный семинар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обучающихся»; 2) Региональный семинар «Образовательная среда" 3)Межрегиональный научно-практический семинар "Современные образовательные технологии"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1-2) ОЦ "Горностай"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1-3) занятие внеурочной деятельности </w:t>
            </w:r>
          </w:p>
        </w:tc>
      </w:tr>
      <w:tr w:rsidR="007C5F5E" w:rsidRPr="00FB224E" w:rsidTr="007C5F5E">
        <w:trPr>
          <w:trHeight w:val="94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22.10.2019 2) 30.11.19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1)Региональный семинар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обучающихся». 2)Международная научно-практическая конференция «Воспитание и обучение в современном обществе: актуальные аспекты теории и практики».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ОЦ "Горностай 2) "Международный институт мониторинга инноваций и трансфера технологий в образовании"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Открытый урок русского языка.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Докладчик</w:t>
            </w:r>
          </w:p>
        </w:tc>
      </w:tr>
      <w:tr w:rsidR="007C5F5E" w:rsidRPr="00FB224E" w:rsidTr="007C5F5E">
        <w:trPr>
          <w:trHeight w:val="630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Анастасия Павловна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13.12.2019 2) 06.02.2020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технологии"; 2)Региональный семинар «Образовательная среда"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1-2) 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1-2) мастер-классы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Людмила Владимировна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дифференцированной работы с разными категориями обучающихся"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окружающий мир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26.08.2019, 2). 06.11.2019 3) 06.02.2020 4) 22.10.2019 5) 13.12.2019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Районная секция учителей начальных классов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ОО Советского района г. Новосибирска,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Единый городской методический день учителей начальных классов;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Межрегиональный семинар "Совр.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технологии";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Региональный семинар "Условия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обучающихся";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Межрегиональный семинар «Современные образовательные технологии как инструмент достижения планируемых результатов»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Лицей №130,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МАОУ "Вторая Новосибирская гимназия"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МАОУ ОЦ "Горностай"; </w:t>
            </w:r>
          </w:p>
        </w:tc>
        <w:tc>
          <w:tcPr>
            <w:tcW w:w="2977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выступление "Система работы с одаренными детьми";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неурочное занятие, выступление; </w:t>
            </w:r>
          </w:p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4-5)) выступление</w:t>
            </w:r>
            <w:proofErr w:type="gramEnd"/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22.10.2019 2) 06.02.2020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3)13.12.2019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Региональный семинар "Образовательная среда, направленная на развитие системного мышления младшего школьника". 2)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Межрегиональный семинар "Современные образовательные технологии как инструмент достижения планируемых результатов". 3)Региональный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дифференцированной работы с разными категориями обучающихся"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занятие внеурочной деятельности 2)  мастер-класс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Зеленина Анна Олеговна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22.10.2019 2) 06.02.2020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 Региональный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дифференцированной работы с разными категориями обучающихся" 2) Региональный семинар «Образовательная среда"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занятие внеурочной деятельности 2)  мастер-класс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Зинина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06.02.2020, 2) 13.12.2019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Региональный семинар "Образовательная среда, направленная на развитие системного мышления младшего школьника". 2) Межрегиональный семинар "Современные образовательные технологии как инструмент достижения планируемых результатов".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открытый урок, 2) мастер-класс</w:t>
            </w:r>
          </w:p>
        </w:tc>
      </w:tr>
      <w:tr w:rsidR="007C5F5E" w:rsidRPr="00FB224E" w:rsidTr="00FB224E">
        <w:trPr>
          <w:trHeight w:val="1120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26.08.2019, 2). 06.11.2019, 3). 13.12.2019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4) 06.02.2020 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Районная секция учителей начальных классов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ОО Советского района г. Новосибирска, 2). Единый городской методический день учителей начальных классов; 3). Межрегиональный семинар "Совр.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технологии"; 4) Региональный семинар "Образовательная среда, направленная на развитие системного мышления»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1). Лицей №130, 2). МАОУ "Вторая Новосибирская гимназия"; 3 и 4). МАОУ 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2 ) выступление "Формирование математической грамотности"; 3)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русского языка; 4). занятие КВД "2D и 3D игрушки"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Кляузер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технологии";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Жанна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13.12.2019 2) 06.02.2020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технологии"; 2)Региональный семинар «Образовательная среда"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1-2) 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1-2)мастер-классы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1)10.09.2019 2) 22.10.2019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1)Выступление на II городской научно – практической конференции «Инклюзивная практика в системе образования города Новосибирска». 2)Участие в региональном научно – практическом семинаре «Условия для дифференцированной работы с разными категориями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"Городской центр образования и здоровья "Магистр"            2)МАОУ 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1)Докладчик 2)Открытый урок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Ольга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технологии";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внеурочной деятельности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Оксана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семинар «Образовательная среда, направленная на развитие системного мышления младшего школьника»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урок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Елизавета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06.02.2020 2)13.12.2019</w:t>
            </w:r>
          </w:p>
        </w:tc>
        <w:tc>
          <w:tcPr>
            <w:tcW w:w="6096" w:type="dxa"/>
            <w:shd w:val="clear" w:color="FFFFFF" w:fill="FFFFFF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1)Региональный семинар «Образовательная среда", 2) 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технологии";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1)занятие внеурочной деятельности; 2) мастер-класс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Наталия Львовна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научно-практический семинар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русского языка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Тайкина Марина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Региональный семинар «Образовательная среда, направленная на развитие системного мышления младшего школьника»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13.12.2019 2) 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1)«Современные образовательные технологии как инструмент достижения планируемых результатов» 2) Региональный семинар «Образовательная среда, направленная на развитие системного мышления младшего школьника»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1)мастер-класс 2)Открытый урок </w:t>
            </w:r>
          </w:p>
        </w:tc>
      </w:tr>
      <w:tr w:rsidR="007C5F5E" w:rsidRPr="00FB224E" w:rsidTr="00FB224E">
        <w:trPr>
          <w:trHeight w:val="418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Толстых Оксана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22.10.2019,  2) 14.02.2020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Региональный семинар «Образовательная среда, направленная на развитие системного мышления младшего школьника»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1)МАОУ ОЦ "Горностай" 2) ГАУ ДПО НСО НИПКиПРО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Урок окружающий мир   2) выступление "Использование сингапурской методики на уроках математики"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семинар "Образовательная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аправленная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развитие системного мышления младшего школьника"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ОЦ "Горностай"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русского языка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Шалюпа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Межрегионально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научно-практический семинар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,Современные образовательные технологии,,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ОЦ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,Горностай,,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КВД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13.12.2019 2) 06.02.2020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Межрегиональный научно-практический семинар "Современные образовательные технологии"; 2) Региональный семинар   " Образовательная среда, направленная на развитие системного мышления"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МАОУ  ОЦ "Горностай"2) МАОУ ОЦ " Горностай";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Урок  математики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Занятие КВД 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5F5E" w:rsidRPr="00FB224E" w:rsidTr="007C5F5E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Шеферович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Константиновна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13 декабря 2019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Межрегиональный семинар «Современные образовательные технологии как инструмент достижения планируемых результатов»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МАОУ ОЦ Горностай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5F5E" w:rsidRPr="00FB224E" w:rsidRDefault="007C5F5E" w:rsidP="00A1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</w:tr>
    </w:tbl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t>Публикации в печатных и электронных изданиях, включенных в базу научного цитирования РИНЦ, методических и отраслевых изданиях различных уровней. Размещение материалов педагогов на специализированных Интернет-ресурсах для педагогических работников</w:t>
      </w:r>
    </w:p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4"/>
        <w:gridCol w:w="1621"/>
        <w:gridCol w:w="5710"/>
        <w:gridCol w:w="5028"/>
      </w:tblGrid>
      <w:tr w:rsidR="00EF021D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1621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710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публикации</w:t>
            </w:r>
          </w:p>
        </w:tc>
        <w:tc>
          <w:tcPr>
            <w:tcW w:w="5028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Организация, сайт</w:t>
            </w:r>
          </w:p>
        </w:tc>
      </w:tr>
      <w:tr w:rsidR="007C5F5E" w:rsidRPr="00FB224E" w:rsidTr="00FB224E">
        <w:trPr>
          <w:trHeight w:val="141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Елена Николаевна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2020 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1)Проект " Наставник"     </w:t>
            </w:r>
          </w:p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 Проектная деятельность младших школьников - важнейший компонент самореализации ребёнка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Сборник МАОУ ОЦ "Горностай" </w:t>
            </w:r>
          </w:p>
        </w:tc>
      </w:tr>
      <w:tr w:rsidR="007C5F5E" w:rsidRPr="00FB224E" w:rsidTr="00FB224E">
        <w:trPr>
          <w:trHeight w:val="151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семинар "Образовательная среда, направленная на развитие системного мышления младших школьников"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F5E" w:rsidRPr="00FB224E" w:rsidTr="00FB224E">
        <w:trPr>
          <w:trHeight w:val="243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 2020  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«Сотрудничество» как инструмент формирования коммуникативных навыков младших школьников».  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научных трудов участников X Международной научно-практической конференции /под общей редакцией С. В. Казначеева.</w:t>
            </w:r>
          </w:p>
        </w:tc>
      </w:tr>
      <w:tr w:rsidR="007C5F5E" w:rsidRPr="00FB224E" w:rsidTr="00FB224E">
        <w:trPr>
          <w:trHeight w:val="267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2019,  апрель 2020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1)"Выживание - дело добровольное. О самообразовании" </w:t>
            </w:r>
          </w:p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"Система работы с одаренными детьми"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сборник МАОУ ОЦ "Горностай" </w:t>
            </w:r>
          </w:p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сборник ГЦРО</w:t>
            </w:r>
          </w:p>
        </w:tc>
      </w:tr>
      <w:tr w:rsidR="007C5F5E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математической грамотности младших школьников в урочной и внеурочной деятельности"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ГЦРО (который, как обычно, не выйдет, но материал собрали)</w:t>
            </w:r>
          </w:p>
        </w:tc>
      </w:tr>
      <w:tr w:rsidR="007C5F5E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Кляузер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F5E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Татьяна Николаевна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FB22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Конурсная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работа: "Открой сво</w:t>
            </w:r>
            <w:r w:rsid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сердце". Лепка из полимерной глины, 3 класс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C5F5E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Конкурсная работа: "Открой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сердце". Лепка из полимерной глины, 3 класс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C5F5E" w:rsidRPr="00FB224E" w:rsidTr="007C5F5E">
        <w:trPr>
          <w:trHeight w:val="315"/>
        </w:trPr>
        <w:tc>
          <w:tcPr>
            <w:tcW w:w="3874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621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2020 </w:t>
            </w:r>
          </w:p>
        </w:tc>
        <w:tc>
          <w:tcPr>
            <w:tcW w:w="57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Проектно-исследовательская деятельность как важное направление в начальной школе. </w:t>
            </w:r>
          </w:p>
        </w:tc>
        <w:tc>
          <w:tcPr>
            <w:tcW w:w="502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Сборник МАОУ ОЦ "Горностай" </w:t>
            </w:r>
          </w:p>
        </w:tc>
      </w:tr>
    </w:tbl>
    <w:p w:rsidR="00EF021D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24E" w:rsidRDefault="00FB224E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24E" w:rsidRDefault="00FB224E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24E" w:rsidRPr="00FB224E" w:rsidRDefault="00FB224E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lastRenderedPageBreak/>
        <w:t>ОБЕСПЕЧЕНИЕ ПРОФЕССИОНАЛЬНОГО РОСТА ПЕДАГОГОВ</w:t>
      </w:r>
    </w:p>
    <w:p w:rsidR="00EF021D" w:rsidRPr="00FB224E" w:rsidRDefault="00EF021D" w:rsidP="00A1299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24E">
        <w:rPr>
          <w:rFonts w:ascii="Times New Roman" w:eastAsia="Times New Roman" w:hAnsi="Times New Roman" w:cs="Times New Roman"/>
          <w:b/>
          <w:sz w:val="20"/>
          <w:szCs w:val="20"/>
        </w:rPr>
        <w:t>Повышение квалификации в текущем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3"/>
        <w:gridCol w:w="2998"/>
        <w:gridCol w:w="1496"/>
        <w:gridCol w:w="1056"/>
      </w:tblGrid>
      <w:tr w:rsidR="00EF021D" w:rsidRPr="00FB224E" w:rsidTr="00FB224E">
        <w:trPr>
          <w:trHeight w:val="158"/>
        </w:trPr>
        <w:tc>
          <w:tcPr>
            <w:tcW w:w="3510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7173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998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96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56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7C5F5E" w:rsidRPr="00FB224E" w:rsidTr="00113350">
        <w:trPr>
          <w:trHeight w:val="630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Елена Николаевна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630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проф. развития учителей и руководителей СО "Апгрейд 45 минут или как развивать в учениках навыки и компетенции ХХ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 на каждом уроке"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2019/20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курсы не проходила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F5E" w:rsidRPr="00FB224E" w:rsidTr="00113350">
        <w:trPr>
          <w:trHeight w:val="630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16  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72</w:t>
            </w:r>
          </w:p>
        </w:tc>
      </w:tr>
      <w:tr w:rsidR="007C5F5E" w:rsidRPr="00FB224E" w:rsidTr="00FB224E">
        <w:trPr>
          <w:trHeight w:val="64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F5E" w:rsidRPr="00FB224E" w:rsidTr="00FB224E">
        <w:trPr>
          <w:trHeight w:val="217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Анастасия Павловна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Инклюзивное обучение детей с расстройствами аутистического спектра на основе прикладного анализа поведения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Программа профессионального развития учителей и руководителей Апгрейд  45 минут или как развить в учениках навыки и компетенции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ХХIвека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учениках на каждом уроке. "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1)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ННИГУ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17.01.2020- 14.02.2020                  2) 2020 г.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108 ч                          2) 16</w:t>
            </w:r>
          </w:p>
        </w:tc>
      </w:tr>
      <w:tr w:rsidR="007C5F5E" w:rsidRPr="00FB224E" w:rsidTr="00FB224E">
        <w:trPr>
          <w:trHeight w:val="428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Людмила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проф. развития учителей и руководителей ОО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1260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Сетевые педагогические сообщества как платформа неформального образования 2. Функциональная грамотность школьников в свете международных исследований  3.  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ОблЦИТ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2.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ЦРМ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3.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1. 72 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2. 36 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Зеленина Анна Олеговна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проф. развития учителей и руководителей ОО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Зеленина Марина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проф. развития учителей и руководителей ОО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Зинина Ольга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проф. развития учителей и руководителей ОО "Апгрейд 45 минут или как развивать в учениках навыки и компетенции 21 века на каждом уроке".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Функциональная грамотность школьников в свете международных исследований 2. Программа проф. развития учителей и руководителей ОО «Апгрейд 45 минут или как развивать в учениках навыки и компетенции XXI века на каждом уроке»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ЦРМ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1. 36, 2.16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Кляузер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1.Программа проф. развития учителей и руководителей ОО «Апгрейд 45 минут или как развивать в учениках навыки и компетенции XXI века на каждом уроке». 2. "Инклюзивное обучение детей с РАС на основе прикладного анализа поведения"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1.MentorEd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2.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16, 108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Татьяна Николаевна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1.Программа проф. развития учителей и руководителей ОО «Апгрейд 45 минут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как развивать в учениках навыки и компетенции XXI века на каждом уроке»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Контарева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Кузьминична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 ХХI века на каждом уроке"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Жанна Александровна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 ХХI века на каждом уроке"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1)Практическая подготовка в области обучения детей с РАС на основе методик с доказанной эффективностью.2)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НГУ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2019;     февраль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Ольга Васильевна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"Изучение обязательной предметной области "Основы религиозных культур и светской этики" в соответствии с требованиями ФГОС НОО"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 Сибири"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Наталья Анатольевна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"Изучение обязательной предметной области "Основы религиозных культур и светской этики" в соответствии с требованиями ФГОС НОО"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 Сибири"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Оксана Владимировна</w:t>
            </w:r>
          </w:p>
        </w:tc>
        <w:tc>
          <w:tcPr>
            <w:tcW w:w="7173" w:type="dxa"/>
            <w:noWrap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1.«Одарённые дети в начальной школе: особенности развития мышления», 2.Программа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 ХХI века на каждом уроке"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72, 16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Елена Викторовна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Сингапур  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Елизавета Алексеевна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профессионального развития учителей и руководителей Апгрейд  45 минут или как развить в учениках навыки и компетенции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ХХIвека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учениках на каждом уроке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" </w:t>
            </w:r>
            <w:proofErr w:type="gramEnd"/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Сингапур.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Синичкина Ольга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Наталия Львовна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проф. развития учителей и руководителей ОО «Апгрейд 45 минут или как развивать в учениках навыки и компетенции XXI века на каждом уроке» 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Тайкина Марина Анатольевна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"Инструментарий проектирования и реализация образовательного процесса в соответствии с ФГОС НОО"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21.10.19 - 09.11.19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 ХХI века на каждом уроке" 2) "Педагогический дебют".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Consultancy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Сингапур 2) Новосибирский городской дом учителя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2020 2)2019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1)16 2)72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Толстых Оксана Владимировна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Программа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учителей и руководителей ОО "Апгрейд 45 минут или как развивать в учениках навыки и компетенции ХХI века на каждом уроке" 2) "Математическое образование в соответствии с требованиями ФГОС НОО"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2)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2020 г, 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2020 г.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16  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72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Инклюзивное обучение детей с расстройствами аутистического спектра на основе прикладного анализа поведения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Программа профессионального развития учителей и руководителей Апгрейд  45 минут или как развить в учениках навыки и компетенции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ХХIвека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учениках на каждом уроке. "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1)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ННИГУ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MentorEd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International Consultancy,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Сингапур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17.01.2020- 14.02.2020                  2) 2020 г.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108                         2) 16</w:t>
            </w:r>
          </w:p>
        </w:tc>
      </w:tr>
      <w:tr w:rsidR="007C5F5E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Шеферович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Константиновна</w:t>
            </w:r>
          </w:p>
        </w:tc>
        <w:tc>
          <w:tcPr>
            <w:tcW w:w="7173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1)«Инклюзивное обучение детей с расстройствами аутистического спектра на основе прикладного анализа поведения»; 2) «Организация дополнительного образования детей дошкольного возраста» </w:t>
            </w:r>
          </w:p>
        </w:tc>
        <w:tc>
          <w:tcPr>
            <w:tcW w:w="2998" w:type="dxa"/>
            <w:vAlign w:val="center"/>
            <w:hideMark/>
          </w:tcPr>
          <w:p w:rsidR="007C5F5E" w:rsidRPr="00FB224E" w:rsidRDefault="007C5F5E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ННИГУ; 2) НИПКиПРО</w:t>
            </w:r>
          </w:p>
        </w:tc>
        <w:tc>
          <w:tcPr>
            <w:tcW w:w="149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18.04-17.05.2019 2. 20.05-27.05.2019</w:t>
            </w:r>
          </w:p>
        </w:tc>
        <w:tc>
          <w:tcPr>
            <w:tcW w:w="1056" w:type="dxa"/>
            <w:vAlign w:val="center"/>
            <w:hideMark/>
          </w:tcPr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108</w:t>
            </w:r>
          </w:p>
          <w:p w:rsidR="007C5F5E" w:rsidRPr="00FB224E" w:rsidRDefault="007C5F5E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18</w:t>
            </w:r>
          </w:p>
        </w:tc>
      </w:tr>
    </w:tbl>
    <w:p w:rsidR="007C5F5E" w:rsidRPr="00FB224E" w:rsidRDefault="007C5F5E" w:rsidP="00A1299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13350" w:rsidRDefault="00113350" w:rsidP="00A1299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B224E" w:rsidRPr="00FB224E" w:rsidRDefault="00FB224E" w:rsidP="00A1299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F021D" w:rsidRPr="00FB224E" w:rsidRDefault="00EF021D" w:rsidP="00A129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224E">
        <w:rPr>
          <w:rFonts w:ascii="Times New Roman" w:hAnsi="Times New Roman" w:cs="Times New Roman"/>
          <w:b/>
          <w:sz w:val="20"/>
          <w:szCs w:val="20"/>
        </w:rPr>
        <w:lastRenderedPageBreak/>
        <w:t>Вебинары</w:t>
      </w:r>
      <w:proofErr w:type="spellEnd"/>
      <w:r w:rsidRPr="00FB224E">
        <w:rPr>
          <w:rFonts w:ascii="Times New Roman" w:hAnsi="Times New Roman" w:cs="Times New Roman"/>
          <w:b/>
          <w:sz w:val="20"/>
          <w:szCs w:val="20"/>
        </w:rPr>
        <w:t>,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3284"/>
        <w:gridCol w:w="1338"/>
        <w:gridCol w:w="1155"/>
      </w:tblGrid>
      <w:tr w:rsidR="00EF021D" w:rsidRPr="00FB224E" w:rsidTr="00113350">
        <w:trPr>
          <w:trHeight w:val="351"/>
        </w:trPr>
        <w:tc>
          <w:tcPr>
            <w:tcW w:w="3510" w:type="dxa"/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6946" w:type="dxa"/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84" w:type="dxa"/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338" w:type="dxa"/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55" w:type="dxa"/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A1299C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на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дистанте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Научите детей учиться. 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Дистантный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педагог.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6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корпорации Российский учебник, 12 дней, 14 ч. 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освоению программ дистанционного обучения, 8 ч.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Корпорация Российский учебник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10.07.2019 - 04.12.2019</w:t>
            </w: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1299C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«Технология группового сотрудничества в начальной школе», «Эмоции учителя: как гореть, не выгорая» и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4" w:type="dxa"/>
            <w:noWrap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Издательский дом "Первое сентября"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6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 (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платформы); Формирование функциональной грамотности младших школьников с помощью программ внеурочной деятельности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Покажи и расскажи; Издательство "Планета"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6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 для каждого: обучающая дистанционная олимпиада для детей",  "Технология под микроскопом", "Формирование функциональной грамотности младших школьников" и др. 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"БИНОМ", издательство "Планета"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2261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Татьяна Николаевна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"Особенности содержания и методики курса математики "Учусь учиться" для 1- классов автора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Л.Г.Петерсон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как последовательность проектных событий", "Как научить ребенка решать логические задачи? Основные приемы решения логических задач в начальной школе", "Отрезок и его части. Ломаная линия, многоугольник", "Проектная экспериментальная деятельность в начальной школе",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Иотговое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тестирование в конце учебного год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когда и как начинать готовиться? Новые типы заданий ВПР", "Новые мерки и умножение. Смысл действия умножения. Название и связь компонентов действия умножения. Таблица умножения. 2 класс ", "Задача. Решение задач на нахождение части и целого.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Взаимнообратные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задачи. Решение задач на разностное сравнение. 1 класс", "Шкала. Числовой луч. Координаты на луче. Расстояние между точками координатного луча", "Система работы с текстовыми задачами", "Переменная. Выражения с переменной. Значение выражения с переменной. Высказывание. Верное и неверное высказывание, 3 класс", "Проектные задачи в начальной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шоле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"Готовимся к контрольной работе по математике в начальной школе", "Особенности итогового контроля в курсе математики "Учусь учиться"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Л.Г.Петерсон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начальной школе",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устного счета для младших школьников", "Системно-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 к обучению - основа современного урока", "Самооценка и рефлексия. Самоанализ урока".  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 "Планета", АО "Издательство "Просвещение", Лаборатория знаний "БИНОМ"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часа</w:t>
            </w:r>
          </w:p>
        </w:tc>
      </w:tr>
      <w:tr w:rsidR="00A1299C" w:rsidRPr="00FB224E" w:rsidTr="00113350">
        <w:trPr>
          <w:trHeight w:val="15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Жанна Александровна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"Как научить решать задачи учеников в начальной школе?", "Трудные задания ЕГЭ по русскому языку.  Задания 4-8. Культура речи ", "Лето с пользой. Как научить ребенка сочинять? ", "Скоро в школу! 125 заданий на лето ", "Условия формирования функциональной грамотности обучающихся в начальной школе. Самостоятельная работа как средство формирования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регулятивных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УУД. Самостоятельность, самообразование, саморазвитие младшего школьника как неотъемлемая часть современного образования", "Как научить ребёнка писать сочинение по картине".</w:t>
            </w:r>
          </w:p>
        </w:tc>
        <w:tc>
          <w:tcPr>
            <w:tcW w:w="3284" w:type="dxa"/>
            <w:noWrap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"Просвещение"; издательство "Планета"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часов</w:t>
            </w:r>
          </w:p>
        </w:tc>
      </w:tr>
      <w:tr w:rsidR="00A1299C" w:rsidRPr="00FB224E" w:rsidTr="00113350">
        <w:trPr>
          <w:trHeight w:val="27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Макарова Елена Владимировна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«Формируем оценочную самостоятельность. Что и как оценивать на уроке литературного чтения?», «Содержание и организация учебной деятельности первоклассников по освоению грамотного письма. Списывание и письмо под диктовку как компоненты обучения»; «Как научить ребенка решать логические задачи? Основные приемы решения логических задач в начальной школе»; «Проблемы массового вовлечения детей в исследовательскую деятельность и способы их разрешения на примере пособий издательства «БИНОМ. Лаборатория знаний»; «Итоговое тестирование в конце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учебного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когда и как начинать готовиться? Новые типы заданий ВПР»; «Литература как предмет эстетического цикла в начальной школе»; «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и умения, формируемые на основе предметного содержания курса «Окружающий мир». Организация познавательной деятельности учащихся по освоению универсальных учебных действий в единстве с предметными знаниями и умениями».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"Просвещение", "БИНОМ. Лаборатория знаний"; издательство "Планета".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часа</w:t>
            </w:r>
          </w:p>
        </w:tc>
      </w:tr>
      <w:tr w:rsidR="00A1299C" w:rsidRPr="00FB224E" w:rsidTr="00113350">
        <w:trPr>
          <w:trHeight w:val="15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Ольга Васильевна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"Основы нравственной культуры народов России. Основы мировых религиозных культур. Методические рекомендации к урокам"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«Формируем оценочную самостоятельность. Что и как оценивать на уроке литературного чтения?», «Как научить ребенка решать логические задачи? Основные приемы решения логических задач в начальной школе»;   Организация познавательной деятельности учащихся по освоению универсальных учебных действий в единстве с предметными знаниями и умениями».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"Издательство "Просвещение", "БИНОМ. Лаборатория знаний"; издательство "Планета". Корпорация Российский учебник. АО "Издательство "Просвещение". 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9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Наталья Анатольевна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"Основы нравственной культуры народов России. Основы мировых религиозных культур. Методические рекомендации к урокам" "Формирование основ функциональной грамотности школьников". "Функциональная грамотность младшего школьника-путь к успеху". "Секреты голоса педагога"</w:t>
            </w:r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"Просвещение". Издательство "Просвещение"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Корпорация Российский учебник. АО "Издательство "Просвещение". 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315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Наталия Львовна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«Технология группового сотрудничества в начальной школе», «Эмоции учителя: как гореть, не выгорая» и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Издательский дом "Первое сентября"</w:t>
            </w:r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299C" w:rsidRPr="00FB224E" w:rsidTr="00113350">
        <w:trPr>
          <w:trHeight w:val="2700"/>
        </w:trPr>
        <w:tc>
          <w:tcPr>
            <w:tcW w:w="3510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Толстых Оксана Владимировна</w:t>
            </w:r>
          </w:p>
        </w:tc>
        <w:tc>
          <w:tcPr>
            <w:tcW w:w="6946" w:type="dxa"/>
            <w:vAlign w:val="center"/>
            <w:hideMark/>
          </w:tcPr>
          <w:p w:rsidR="00A1299C" w:rsidRPr="00FB224E" w:rsidRDefault="00A1299C" w:rsidP="00FB22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развитие учителя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начальных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как необходимое условие обеспечения качества образования, 2) Особенности содержания и методики курса математики «Учусь учиться» для 1–4 классов автора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Л.Г. издательства «БИНОМ. Лаборатория знаний» 3) Смешанное обучение в начальной школе. Вводный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4) Может ли учебник научить учиться? (с примерами из учебника «Окружающий мир» издательства «Бином.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знаний») 5) Формирование понятий величины и числа как основы для достижения требований ФГОС и решения проблемы преемственности 6) Трудности, возникающие у младших школьников, при обучении чтению, письму, русскому языку: причины, диагностика, коррекция (УМК и универсальные пособия издательства «Просвещение») 7) Орфография без правил.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научить младшего школьника писать грамотно? 8) Методические рекомендации по работе с курсом «Окружающий мир» для 1-4-х классов в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чебнике</w:t>
            </w:r>
            <w:proofErr w:type="spellEnd"/>
          </w:p>
        </w:tc>
        <w:tc>
          <w:tcPr>
            <w:tcW w:w="328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Издательство "Просвещение", Издательство "Бином",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Кропорация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"Российский учебник",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чебник</w:t>
            </w:r>
            <w:proofErr w:type="spellEnd"/>
          </w:p>
        </w:tc>
        <w:tc>
          <w:tcPr>
            <w:tcW w:w="1338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A1299C" w:rsidRPr="00FB224E" w:rsidRDefault="00A1299C" w:rsidP="00A12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lastRenderedPageBreak/>
        <w:t>Участие педагогов в профессиональных конкурсах</w:t>
      </w:r>
    </w:p>
    <w:tbl>
      <w:tblPr>
        <w:tblStyle w:val="3"/>
        <w:tblW w:w="16034" w:type="dxa"/>
        <w:tblInd w:w="108" w:type="dxa"/>
        <w:tblLook w:val="04A0" w:firstRow="1" w:lastRow="0" w:firstColumn="1" w:lastColumn="0" w:noHBand="0" w:noVBand="1"/>
      </w:tblPr>
      <w:tblGrid>
        <w:gridCol w:w="3686"/>
        <w:gridCol w:w="7087"/>
        <w:gridCol w:w="2694"/>
        <w:gridCol w:w="2567"/>
      </w:tblGrid>
      <w:tr w:rsidR="00EF021D" w:rsidRPr="00FB224E" w:rsidTr="00A1299C">
        <w:trPr>
          <w:trHeight w:val="5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Петровна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 w:val="restart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60"/>
        </w:trPr>
        <w:tc>
          <w:tcPr>
            <w:tcW w:w="3686" w:type="dxa"/>
            <w:vMerge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94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7087" w:type="dxa"/>
            <w:vAlign w:val="center"/>
            <w:hideMark/>
          </w:tcPr>
          <w:p w:rsidR="00B33156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Всероссийский конкурс «Учитель! Перед именем твоим…». Номинация «Педагогическая копилка» </w:t>
            </w:r>
          </w:p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Всероссийский конкурс «Территория ФГОС». Номинация «Эссе». "Отцы и дети в одной профессии"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МИМИиТТО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B33156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золотая медаль </w:t>
            </w:r>
          </w:p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золотая медаль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 2020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Марина Владимировна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 w:val="restart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городской конкурс "Педагогические таланты", сентябрь-декабрь 2019 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Мэрия, ЦДО "Алые паруса"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"Конкурс "Мой лучший урок"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ГЦРО, НИПКиПРО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место, район (урок технологии)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Татьяна Николаевна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 Методическая разработка.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Жанна Александровна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 Методическая разработка.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Ольга Васильевна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Елизавета Алексеевна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 w:val="restart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Наталия Львовна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"Конкурс "Мой лучший урок"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ГЦРО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место, район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успеха", "Письменно-речевая деятельность",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январь-март. "Педагогический дебют", октябрь-ноябрь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Новосибирский городской дом учителя</w:t>
            </w:r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лауреата, сертификат участника 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Оксана Владимировна</w:t>
            </w:r>
          </w:p>
        </w:tc>
        <w:tc>
          <w:tcPr>
            <w:tcW w:w="7087" w:type="dxa"/>
            <w:vAlign w:val="center"/>
            <w:hideMark/>
          </w:tcPr>
          <w:p w:rsidR="00374DD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"Секрет успеха", "Письменно-речевая деятельность", январь-март</w:t>
            </w:r>
          </w:p>
          <w:p w:rsidR="00A1299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Конкурс "Мой лучший урок"</w:t>
            </w:r>
          </w:p>
        </w:tc>
        <w:tc>
          <w:tcPr>
            <w:tcW w:w="2694" w:type="dxa"/>
            <w:vAlign w:val="center"/>
            <w:hideMark/>
          </w:tcPr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 </w:t>
            </w:r>
          </w:p>
          <w:p w:rsidR="00A1299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ГЦРО</w:t>
            </w:r>
          </w:p>
        </w:tc>
        <w:tc>
          <w:tcPr>
            <w:tcW w:w="2567" w:type="dxa"/>
            <w:vAlign w:val="center"/>
            <w:hideMark/>
          </w:tcPr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Диплом 2 место  </w:t>
            </w:r>
          </w:p>
          <w:p w:rsidR="00A1299C" w:rsidRPr="00FB224E" w:rsidRDefault="00374DD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3 место, район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Шалюпа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315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708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"Секрет успеха"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ИнженериУм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январь-март</w:t>
            </w:r>
          </w:p>
        </w:tc>
        <w:tc>
          <w:tcPr>
            <w:tcW w:w="2694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</w:p>
        </w:tc>
        <w:tc>
          <w:tcPr>
            <w:tcW w:w="2567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A1299C" w:rsidRPr="00FB224E" w:rsidTr="00A1299C">
        <w:trPr>
          <w:trHeight w:val="720"/>
        </w:trPr>
        <w:tc>
          <w:tcPr>
            <w:tcW w:w="3686" w:type="dxa"/>
            <w:vAlign w:val="center"/>
            <w:hideMark/>
          </w:tcPr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Шеферович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Константиновна</w:t>
            </w:r>
          </w:p>
        </w:tc>
        <w:tc>
          <w:tcPr>
            <w:tcW w:w="7087" w:type="dxa"/>
            <w:vAlign w:val="center"/>
            <w:hideMark/>
          </w:tcPr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Конкурс "Эссе"; </w:t>
            </w:r>
          </w:p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B33156"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ИКТ в работе педагога; </w:t>
            </w:r>
          </w:p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Методическая разработка</w:t>
            </w:r>
          </w:p>
        </w:tc>
        <w:tc>
          <w:tcPr>
            <w:tcW w:w="2694" w:type="dxa"/>
            <w:vAlign w:val="center"/>
            <w:hideMark/>
          </w:tcPr>
          <w:p w:rsidR="00374DD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374DDC"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информационно - ОЦР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"Диплом педагога"; </w:t>
            </w:r>
          </w:p>
          <w:p w:rsidR="00374DD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©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1299C" w:rsidRPr="00FB224E" w:rsidRDefault="00A1299C" w:rsidP="00374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©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Педлидер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2567" w:type="dxa"/>
            <w:vAlign w:val="center"/>
            <w:hideMark/>
          </w:tcPr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Лауреат I степени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победитель; </w:t>
            </w:r>
          </w:p>
          <w:p w:rsidR="00374DD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374DDC"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место; </w:t>
            </w:r>
          </w:p>
          <w:p w:rsidR="00A1299C" w:rsidRPr="00FB224E" w:rsidRDefault="00A1299C" w:rsidP="00A129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I место</w:t>
            </w:r>
          </w:p>
        </w:tc>
      </w:tr>
    </w:tbl>
    <w:p w:rsidR="00EF021D" w:rsidRPr="00FB224E" w:rsidRDefault="00EF021D" w:rsidP="00A129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bookmarkStart w:id="0" w:name="_GoBack"/>
      <w:bookmarkEnd w:id="0"/>
      <w:r w:rsidRPr="00FB224E">
        <w:rPr>
          <w:rFonts w:ascii="Times New Roman" w:hAnsi="Times New Roman" w:cs="Times New Roman"/>
          <w:b/>
          <w:sz w:val="20"/>
          <w:szCs w:val="20"/>
          <w:lang w:bidi="ru-RU"/>
        </w:rPr>
        <w:lastRenderedPageBreak/>
        <w:t>РАБОТА С ОДАРЕННЫМИ ДЕТЬМИ</w:t>
      </w:r>
    </w:p>
    <w:p w:rsidR="00EF021D" w:rsidRPr="00FB224E" w:rsidRDefault="00EF021D" w:rsidP="00A129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EF021D" w:rsidRPr="00FB224E" w:rsidRDefault="00EF021D" w:rsidP="00A1299C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B224E">
        <w:rPr>
          <w:rFonts w:ascii="Times New Roman" w:hAnsi="Times New Roman" w:cs="Times New Roman"/>
          <w:b/>
          <w:sz w:val="20"/>
          <w:szCs w:val="20"/>
        </w:rPr>
        <w:t xml:space="preserve">Участие обучающихся в </w:t>
      </w:r>
      <w:r w:rsidRPr="00FB224E">
        <w:rPr>
          <w:rFonts w:ascii="Times New Roman" w:hAnsi="Times New Roman" w:cs="Times New Roman"/>
          <w:b/>
          <w:sz w:val="20"/>
          <w:szCs w:val="20"/>
          <w:lang w:bidi="ru-RU"/>
        </w:rPr>
        <w:t>научной (интеллектуальной), творческой, физкультурно-спортивной д</w:t>
      </w:r>
      <w:r w:rsidR="00374DDC" w:rsidRPr="00FB224E">
        <w:rPr>
          <w:rFonts w:ascii="Times New Roman" w:hAnsi="Times New Roman" w:cs="Times New Roman"/>
          <w:b/>
          <w:sz w:val="20"/>
          <w:szCs w:val="20"/>
          <w:lang w:bidi="ru-RU"/>
        </w:rPr>
        <w:t>е</w:t>
      </w:r>
      <w:r w:rsidRPr="00FB224E">
        <w:rPr>
          <w:rFonts w:ascii="Times New Roman" w:hAnsi="Times New Roman" w:cs="Times New Roman"/>
          <w:b/>
          <w:sz w:val="20"/>
          <w:szCs w:val="20"/>
          <w:lang w:bidi="ru-RU"/>
        </w:rPr>
        <w:t>ятельности,</w:t>
      </w:r>
      <w:r w:rsidRPr="00FB224E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FB224E">
        <w:rPr>
          <w:rFonts w:ascii="Times New Roman" w:hAnsi="Times New Roman" w:cs="Times New Roman"/>
          <w:b/>
          <w:sz w:val="20"/>
          <w:szCs w:val="20"/>
          <w:lang w:bidi="ru-RU"/>
        </w:rPr>
        <w:t>олимпиадах, конкурсах, фестивалях, соревнованиях</w:t>
      </w:r>
      <w:proofErr w:type="gramEnd"/>
    </w:p>
    <w:p w:rsidR="00374DDC" w:rsidRPr="00FB224E" w:rsidRDefault="00374DDC" w:rsidP="00374DDC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2709"/>
        <w:gridCol w:w="3827"/>
        <w:gridCol w:w="5670"/>
        <w:gridCol w:w="3827"/>
      </w:tblGrid>
      <w:tr w:rsidR="00EF021D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Arial Unicode MS" w:hAnsi="Times New Roman" w:cs="Times New Roman"/>
                <w:b/>
                <w:color w:val="00000A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Фамилия, имя участника,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Название олимпиады, конкурса, НПК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1D" w:rsidRPr="00FB224E" w:rsidRDefault="00EF021D" w:rsidP="00A1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Результат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3ж, 4ж: команда 6 чел.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Чемпионат России по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Cuboro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в эстафете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Кирилина Евгения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3ж: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Валинурова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Подзина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исследовательских проектов младших школьников «Моё первое открытие»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лауреаты, медаль, диплом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"З" 1) Тверских Ксения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Бутаков Григорий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Смирнова Полина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Моисеенко Александр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Губина Софья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Городской конкурс  исследовательских проектов " Моё первое открытие "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и 3)   и 4) Районный этап конкурса исследовательских проектов " Моё первое открытие " 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игра-конкурс "Лукоморье"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Лауреат, медаль, диплом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1 место в районном этапе,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второе место в районном этапе.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3 третье место в районном этапе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2 место в регионе, в  списке лучших результатов в  конкурсе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Суровцев Александр 4-Г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Городской, районный этап конкурса исследовательских проектов " Моё первое открытие " 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III степени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Арефьева М.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Кроковная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этап конкурса исследовательских проектов " Моё первое открытие 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Манеев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этап конкурса исследовательских проектов " Моё первое открытие 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74DDC" w:rsidRPr="00FB224E" w:rsidTr="00374DDC">
        <w:trPr>
          <w:trHeight w:val="108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Воробьёва А</w:t>
            </w:r>
            <w:r w:rsidR="00B33156"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33156"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4д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Коренев Александр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выступал с двумя проектами на разных секциях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Цой Полина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Титова Дарья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Копыл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Районный этап конкурса исследовательских проектов " Моё первое открытие " 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Всероссийская олимпиада школьников по русскому языку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Международный игровой конкурс по литературе "Пегас-2020"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Международный игровой конкурс «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British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Bulldog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один проект -1 место в районном этапе конкурса, другой проект- 2 место в школе и сертификат участника на районном этапе 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1 место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1 место в школе, 1 место в районе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2 место в школе</w:t>
            </w:r>
          </w:p>
        </w:tc>
      </w:tr>
      <w:tr w:rsidR="00374DDC" w:rsidRPr="00FB224E" w:rsidTr="00374DDC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Татьяна Николаевна</w:t>
            </w:r>
            <w:r w:rsidR="00B33156"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Михайленко Таисия,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Павлова Виктория,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Поляков Александр,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Сартакова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Виолетта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Тукубаева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Риана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Сартакова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Виолетта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Тукубаева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Риана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ПоляковАлександр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Сартакова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Виолетта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Конкурс-исследование "Эму-специалист" по предметам (русский язык,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литературное чтение </w:t>
            </w:r>
            <w:proofErr w:type="gramEnd"/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в этом же конкурсе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в этом же конкурсе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этом же конкурсе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Всероссийская онлайн-олимпиада по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зыку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учи.ру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Всероссийская онлайн-олимпиада по математике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1 место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1 место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1 место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1 место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победители </w:t>
            </w:r>
          </w:p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победители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танца "Робинзон"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"Наследие"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 2,3 степени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Александра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"Моё первое открытие"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этап - 2 место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Александра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"Моё первое открытие"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этап - 1 место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Александра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"Моё первое открытие"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этап - победитель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Брызгунова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Злата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"Моё первое открытие"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Школьный </w:t>
            </w: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зтап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место </w:t>
            </w:r>
          </w:p>
        </w:tc>
      </w:tr>
      <w:tr w:rsidR="00374DDC" w:rsidRPr="00FB224E" w:rsidTr="00374DDC">
        <w:trPr>
          <w:trHeight w:val="4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Любовь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Брызгунова</w:t>
            </w:r>
            <w:proofErr w:type="spellEnd"/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Злата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"Моё первое открытие"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DDC" w:rsidRPr="00FB224E" w:rsidRDefault="00374DDC" w:rsidP="0037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этап - диплом участника</w:t>
            </w:r>
          </w:p>
        </w:tc>
      </w:tr>
    </w:tbl>
    <w:p w:rsidR="00EF021D" w:rsidRPr="00FB224E" w:rsidRDefault="00EF021D" w:rsidP="00A12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21D" w:rsidRPr="00FB224E" w:rsidRDefault="00EF021D" w:rsidP="00A129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24E">
        <w:rPr>
          <w:rFonts w:ascii="Times New Roman" w:hAnsi="Times New Roman" w:cs="Times New Roman"/>
          <w:b/>
          <w:sz w:val="20"/>
          <w:szCs w:val="20"/>
        </w:rPr>
        <w:lastRenderedPageBreak/>
        <w:t>ОБЩЕСТВЕННОЕ ПРИЗНАНИЕ ПРОФЕССИОНАЛИЗМА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497"/>
        <w:gridCol w:w="3827"/>
      </w:tblGrid>
      <w:tr w:rsidR="00EF021D" w:rsidRPr="00FB224E" w:rsidTr="00113350">
        <w:trPr>
          <w:trHeight w:val="285"/>
        </w:trPr>
        <w:tc>
          <w:tcPr>
            <w:tcW w:w="2802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9497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благодарности, грамоты и за что</w:t>
            </w:r>
          </w:p>
        </w:tc>
        <w:tc>
          <w:tcPr>
            <w:tcW w:w="3827" w:type="dxa"/>
            <w:vAlign w:val="center"/>
            <w:hideMark/>
          </w:tcPr>
          <w:p w:rsidR="00EF021D" w:rsidRPr="00FB224E" w:rsidRDefault="00EF021D" w:rsidP="00A12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выдано</w:t>
            </w:r>
          </w:p>
        </w:tc>
      </w:tr>
      <w:tr w:rsidR="00B33156" w:rsidRPr="00FB224E" w:rsidTr="00113350">
        <w:trPr>
          <w:trHeight w:val="285"/>
        </w:trPr>
        <w:tc>
          <w:tcPr>
            <w:tcW w:w="2802" w:type="dxa"/>
            <w:vMerge w:val="restart"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9497" w:type="dxa"/>
            <w:vMerge w:val="restart"/>
            <w:noWrap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Благодарность за участие в Межрегиональном научно-практическом семинаре "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Благодарность за участие в Региональном научно-практическом семинаре "Образовательная среда, направленная на развитие системного мышления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</w:p>
        </w:tc>
      </w:tr>
      <w:tr w:rsidR="00B33156" w:rsidRPr="00FB224E" w:rsidTr="00113350">
        <w:trPr>
          <w:trHeight w:val="285"/>
        </w:trPr>
        <w:tc>
          <w:tcPr>
            <w:tcW w:w="2802" w:type="dxa"/>
            <w:vMerge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56" w:rsidRPr="00FB224E" w:rsidTr="00113350">
        <w:trPr>
          <w:trHeight w:val="285"/>
        </w:trPr>
        <w:tc>
          <w:tcPr>
            <w:tcW w:w="2802" w:type="dxa"/>
            <w:vMerge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vMerge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156" w:rsidRPr="00FB224E" w:rsidTr="00FB224E">
        <w:trPr>
          <w:trHeight w:val="908"/>
        </w:trPr>
        <w:tc>
          <w:tcPr>
            <w:tcW w:w="2802" w:type="dxa"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Любовь Ивановна</w:t>
            </w:r>
          </w:p>
        </w:tc>
        <w:tc>
          <w:tcPr>
            <w:tcW w:w="9497" w:type="dxa"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Благодарность за работу в жюри на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НПК младших школьников «Мое первое открытие» 2019, 2020 г.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Благодарность за участие в Региональном научно-практическом семинаре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Благодарственное письмо за организацию и проведение школьного тура ОВИО «Наше наследие».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Благодарственные письма за подготовку победителей в конкурсах "Человек и природа", "Лукоморье", "Кенгуру", "Золотое Руно"</w:t>
            </w:r>
          </w:p>
        </w:tc>
        <w:tc>
          <w:tcPr>
            <w:tcW w:w="3827" w:type="dxa"/>
            <w:vAlign w:val="center"/>
            <w:hideMark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Одел образования Администрации Советского района ГЦРО.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НИПКиПРО.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Оргкомитет ОВИО «Наше наследие».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4) Оргкомитет конкурса</w:t>
            </w:r>
          </w:p>
        </w:tc>
      </w:tr>
      <w:tr w:rsidR="00B33156" w:rsidRPr="00FB224E" w:rsidTr="00113350">
        <w:trPr>
          <w:trHeight w:val="559"/>
        </w:trPr>
        <w:tc>
          <w:tcPr>
            <w:tcW w:w="2802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Контарева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Кузьминична</w:t>
            </w:r>
          </w:p>
        </w:tc>
        <w:tc>
          <w:tcPr>
            <w:tcW w:w="949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Нагрудный знак «Отличник просвещения РФ»</w:t>
            </w:r>
          </w:p>
        </w:tc>
        <w:tc>
          <w:tcPr>
            <w:tcW w:w="382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 РФ</w:t>
            </w:r>
          </w:p>
        </w:tc>
      </w:tr>
      <w:tr w:rsidR="00B33156" w:rsidRPr="00FB224E" w:rsidTr="00113350">
        <w:trPr>
          <w:trHeight w:val="285"/>
        </w:trPr>
        <w:tc>
          <w:tcPr>
            <w:tcW w:w="2802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Оксана Владимировна</w:t>
            </w:r>
          </w:p>
        </w:tc>
        <w:tc>
          <w:tcPr>
            <w:tcW w:w="9497" w:type="dxa"/>
            <w:noWrap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Благодарность за участие в Региональном научно-практическом семинаре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обучающихся».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Благодарственные письма за подготовку победителя в конкурсе  "Русский медвежонок"</w:t>
            </w:r>
          </w:p>
        </w:tc>
        <w:tc>
          <w:tcPr>
            <w:tcW w:w="382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НИПКиПРО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оргкомитет конкурса</w:t>
            </w:r>
          </w:p>
        </w:tc>
      </w:tr>
      <w:tr w:rsidR="00B33156" w:rsidRPr="00FB224E" w:rsidTr="00113350">
        <w:trPr>
          <w:trHeight w:val="315"/>
        </w:trPr>
        <w:tc>
          <w:tcPr>
            <w:tcW w:w="2802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Воробьёва АП</w:t>
            </w:r>
          </w:p>
        </w:tc>
        <w:tc>
          <w:tcPr>
            <w:tcW w:w="949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Благодарность за участие в Межрегиональном научно-практическом семинаре "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 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Благодарность за участие в Региональном научн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практическом семинаре " Образовательная среда, направленная на развитие системного мышления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мл.школьника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 3) Благодарственное письмо за подготовку победителя в конкурсе  "Русский медвежонок"</w:t>
            </w:r>
          </w:p>
        </w:tc>
        <w:tc>
          <w:tcPr>
            <w:tcW w:w="382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1-2) НИПКиПРО;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оргкомитет конкурса</w:t>
            </w:r>
          </w:p>
        </w:tc>
      </w:tr>
      <w:tr w:rsidR="00B33156" w:rsidRPr="00FB224E" w:rsidTr="00113350">
        <w:trPr>
          <w:trHeight w:val="315"/>
        </w:trPr>
        <w:tc>
          <w:tcPr>
            <w:tcW w:w="2802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949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диплом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лаурета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степени "Секрет успеха";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Благодарность за участие в Региональном научно-практическом семинаре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обучающихся»;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Благодарность за участие в Межрегиональном научно-практическом семинаре "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 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Благодарность за участие в Региональном научн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практическом семинаре " Образовательная среда, направленная на развитие системного мышления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мл.школьника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";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Благодарственное письмо за содействие в организации и проведении регионального тура ОВИО "Наше наследие";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диплом за подготовку победителя в III городском чемпионате по скоростной сборке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пазлов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УчСиб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НИПКиПРО,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НИПКиПРО,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НИПКиПРО,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Оргкомитет ОВИО "Наше наследие" </w:t>
            </w:r>
          </w:p>
          <w:p w:rsidR="00B33156" w:rsidRPr="00FB224E" w:rsidRDefault="00B33156" w:rsidP="00B331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Департамент образования мэрии г. Новосибирска, ГЦРО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Арисова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1.Благодарность за участие в Региональном научно-практическом семинаре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обучающихся»;  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Благодарность за участие в Региональном научн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практическом семинаре " Образовательная среда, направленная на развитие системного мышления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мл.школьника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382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Благодарственные письма за подготовку победителей в конкурсах "Человек и природа", "Лукоморье", "Кенгуру", 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Благодарность за участие в Региональном научно-практическом семинаре «Условия для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дифференцированной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разными категориями обучающихся» </w:t>
            </w:r>
          </w:p>
        </w:tc>
        <w:tc>
          <w:tcPr>
            <w:tcW w:w="3827" w:type="dxa"/>
            <w:noWrap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мэрии г. Новосибирска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НИИПКиПРО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Татьяна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Почетная грамота  Главы администрации Советского района за высокие профессиональные достижения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итогам 2018-2019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Грамота за организацию и проведение конкурса-исследования  "ЭМУ-Специалист 2020" </w:t>
            </w:r>
          </w:p>
        </w:tc>
        <w:tc>
          <w:tcPr>
            <w:tcW w:w="382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Администрация Советского района </w:t>
            </w: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города Новосибирска 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АНО "Центр Развития Молодежи" г. Екатеринбург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Орлова Оксана Владимировна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1.Благодарность за участие в Региональном научно - практическом семинаре " Образовательная среда, направленная на развитие системного мышления младшего школьника "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Благодарностьза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Региональном научн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практическом семинаре "Образовательная стратегия развития мыслительных способностей обучающихся" для учителей начальных классов г. Новосибирска и Новосибирской области, слушателей курсов повышения квалификации по теме "Одарённые дети в начальной школе: особенности развития мышления"</w:t>
            </w:r>
          </w:p>
        </w:tc>
        <w:tc>
          <w:tcPr>
            <w:tcW w:w="382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657E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О.В.</w:t>
            </w:r>
          </w:p>
        </w:tc>
        <w:tc>
          <w:tcPr>
            <w:tcW w:w="9497" w:type="dxa"/>
            <w:noWrap/>
            <w:vAlign w:val="center"/>
          </w:tcPr>
          <w:p w:rsidR="00113350" w:rsidRPr="00FB224E" w:rsidRDefault="00113350" w:rsidP="00657E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Благодарность за участие в Межрегиональном научно-практическом семинаре "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</w:t>
            </w:r>
          </w:p>
        </w:tc>
        <w:tc>
          <w:tcPr>
            <w:tcW w:w="3827" w:type="dxa"/>
            <w:noWrap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5A25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Арефьева Марина Анатольевна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Благодарность за участие в Региональном научно-практическом семинаре " Образовательная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направленная на развитие системного мышления младших школьников" </w:t>
            </w:r>
          </w:p>
        </w:tc>
        <w:tc>
          <w:tcPr>
            <w:tcW w:w="3827" w:type="dxa"/>
            <w:vAlign w:val="center"/>
          </w:tcPr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</w:tr>
      <w:tr w:rsidR="00113350" w:rsidRPr="00FB224E" w:rsidTr="00113350">
        <w:trPr>
          <w:trHeight w:val="315"/>
        </w:trPr>
        <w:tc>
          <w:tcPr>
            <w:tcW w:w="2802" w:type="dxa"/>
            <w:vAlign w:val="center"/>
          </w:tcPr>
          <w:p w:rsidR="00113350" w:rsidRPr="00FB224E" w:rsidRDefault="00113350" w:rsidP="000712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Ж.А.</w:t>
            </w:r>
          </w:p>
        </w:tc>
        <w:tc>
          <w:tcPr>
            <w:tcW w:w="9497" w:type="dxa"/>
            <w:vAlign w:val="center"/>
          </w:tcPr>
          <w:p w:rsidR="00113350" w:rsidRPr="00FB224E" w:rsidRDefault="00113350" w:rsidP="000712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Благодарность за участие в Межрегиональном научно-практическом семинаре " 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технологии" </w:t>
            </w:r>
          </w:p>
          <w:p w:rsidR="00113350" w:rsidRPr="00FB224E" w:rsidRDefault="00113350" w:rsidP="0011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Благодарность за участие в Региональном научно-практическом семинаре " Образовательная среда, направленная на развитие системного мышления </w:t>
            </w:r>
            <w:proofErr w:type="spell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кольника</w:t>
            </w:r>
            <w:proofErr w:type="spellEnd"/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3827" w:type="dxa"/>
            <w:vAlign w:val="center"/>
          </w:tcPr>
          <w:p w:rsidR="00113350" w:rsidRPr="00FB224E" w:rsidRDefault="00113350" w:rsidP="000712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НИПКиПРО</w:t>
            </w:r>
          </w:p>
        </w:tc>
      </w:tr>
    </w:tbl>
    <w:p w:rsidR="00333175" w:rsidRPr="00FB224E" w:rsidRDefault="00333175" w:rsidP="00113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33175" w:rsidRPr="00FB224E" w:rsidSect="00EF021D">
      <w:pgSz w:w="16838" w:h="11906" w:orient="landscape"/>
      <w:pgMar w:top="851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CC3"/>
    <w:multiLevelType w:val="hybridMultilevel"/>
    <w:tmpl w:val="2220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63E8"/>
    <w:multiLevelType w:val="hybridMultilevel"/>
    <w:tmpl w:val="8668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AA2"/>
    <w:multiLevelType w:val="hybridMultilevel"/>
    <w:tmpl w:val="8668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D"/>
    <w:rsid w:val="00113350"/>
    <w:rsid w:val="00333175"/>
    <w:rsid w:val="00374DDC"/>
    <w:rsid w:val="007C5F5E"/>
    <w:rsid w:val="00833B66"/>
    <w:rsid w:val="00A1299C"/>
    <w:rsid w:val="00B33156"/>
    <w:rsid w:val="00EF021D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21D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F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21D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F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2021-03-23T08:31:00Z</cp:lastPrinted>
  <dcterms:created xsi:type="dcterms:W3CDTF">2020-06-08T12:59:00Z</dcterms:created>
  <dcterms:modified xsi:type="dcterms:W3CDTF">2021-03-23T08:31:00Z</dcterms:modified>
</cp:coreProperties>
</file>