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BC01A7" w:rsidRPr="00A76F50" w:rsidRDefault="00BC01A7" w:rsidP="00BC01A7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Анна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BC01A7" w:rsidRDefault="00A75BC3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педагог-психолог</w:t>
      </w:r>
    </w:p>
    <w:p w:rsidR="00BC01A7" w:rsidRPr="001932C6" w:rsidRDefault="00BC01A7" w:rsidP="00BC01A7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BC01A7" w:rsidRDefault="00BC01A7" w:rsidP="00BC01A7">
      <w:pPr>
        <w:pStyle w:val="Default"/>
        <w:rPr>
          <w:sz w:val="23"/>
          <w:szCs w:val="23"/>
        </w:rPr>
      </w:pPr>
    </w:p>
    <w:p w:rsidR="00BC01A7" w:rsidRDefault="00BC01A7" w:rsidP="00BC0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(направление) профессиональной деятельности педагога в </w:t>
      </w:r>
      <w:proofErr w:type="spellStart"/>
      <w:r>
        <w:rPr>
          <w:sz w:val="23"/>
          <w:szCs w:val="23"/>
        </w:rPr>
        <w:t>межаттестационный</w:t>
      </w:r>
      <w:proofErr w:type="spellEnd"/>
      <w:r>
        <w:rPr>
          <w:sz w:val="23"/>
          <w:szCs w:val="23"/>
        </w:rPr>
        <w:t xml:space="preserve"> период (или проблема/тема профессионального проекта):</w:t>
      </w:r>
    </w:p>
    <w:p w:rsidR="00BC01A7" w:rsidRDefault="00BC01A7" w:rsidP="00BC01A7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 xml:space="preserve">Цель профессиональной деятельности (или профессионального проекта) в </w:t>
      </w:r>
      <w:proofErr w:type="spellStart"/>
      <w:r w:rsidRPr="00A76F50">
        <w:rPr>
          <w:rFonts w:ascii="Times New Roman" w:hAnsi="Times New Roman" w:cs="Times New Roman"/>
          <w:sz w:val="24"/>
          <w:szCs w:val="23"/>
        </w:rPr>
        <w:t>межаттестационный</w:t>
      </w:r>
      <w:proofErr w:type="spellEnd"/>
      <w:r w:rsidRPr="00A76F50">
        <w:rPr>
          <w:rFonts w:ascii="Times New Roman" w:hAnsi="Times New Roman" w:cs="Times New Roman"/>
          <w:sz w:val="24"/>
          <w:szCs w:val="23"/>
        </w:rPr>
        <w:t xml:space="preserve"> период в соответствии с выбранной темой (направлением, проблемой):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 xml:space="preserve">1. </w:t>
      </w:r>
      <w:r w:rsidRPr="00881C5D">
        <w:rPr>
          <w:rFonts w:ascii="Times New Roman" w:hAnsi="Times New Roman" w:cs="Times New Roman"/>
          <w:b/>
          <w:bCs/>
          <w:sz w:val="24"/>
        </w:rPr>
        <w:t>Вклад аттестуемого в повышение качества психолого-педагогического обеспечения образовательного процесса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A76F50">
        <w:rPr>
          <w:rFonts w:ascii="Times New Roman" w:hAnsi="Times New Roman" w:cs="Times New Roman"/>
          <w:sz w:val="24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  <w:r w:rsidRPr="00A76F50">
        <w:rPr>
          <w:rFonts w:ascii="Times New Roman" w:hAnsi="Times New Roman" w:cs="Times New Roman"/>
          <w:i/>
          <w:sz w:val="20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6B17D3">
        <w:rPr>
          <w:rFonts w:ascii="Times New Roman" w:hAnsi="Times New Roman" w:cs="Times New Roman"/>
          <w:sz w:val="24"/>
        </w:rPr>
        <w:t xml:space="preserve">1.2. Ресурсное обеспечение профессиональной деятельности (или реализации профессионального проекта) в </w:t>
      </w:r>
      <w:proofErr w:type="spellStart"/>
      <w:r w:rsidRPr="006B17D3">
        <w:rPr>
          <w:rFonts w:ascii="Times New Roman" w:hAnsi="Times New Roman" w:cs="Times New Roman"/>
          <w:sz w:val="24"/>
        </w:rPr>
        <w:t>межаттестационный</w:t>
      </w:r>
      <w:proofErr w:type="spellEnd"/>
      <w:r w:rsidRPr="006B17D3">
        <w:rPr>
          <w:rFonts w:ascii="Times New Roman" w:hAnsi="Times New Roman" w:cs="Times New Roman"/>
          <w:sz w:val="24"/>
        </w:rPr>
        <w:t xml:space="preserve"> период: </w:t>
      </w:r>
      <w:r w:rsidRPr="006B17D3">
        <w:rPr>
          <w:rFonts w:ascii="Times New Roman" w:hAnsi="Times New Roman" w:cs="Times New Roman"/>
          <w:i/>
          <w:sz w:val="20"/>
        </w:rPr>
        <w:t xml:space="preserve"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</w:t>
      </w:r>
      <w:proofErr w:type="spellStart"/>
      <w:r w:rsidRPr="006B17D3">
        <w:rPr>
          <w:rFonts w:ascii="Times New Roman" w:hAnsi="Times New Roman" w:cs="Times New Roman"/>
          <w:i/>
          <w:sz w:val="20"/>
        </w:rPr>
        <w:t>профессональной</w:t>
      </w:r>
      <w:proofErr w:type="spellEnd"/>
      <w:r w:rsidRPr="006B17D3">
        <w:rPr>
          <w:rFonts w:ascii="Times New Roman" w:hAnsi="Times New Roman" w:cs="Times New Roman"/>
          <w:i/>
          <w:sz w:val="20"/>
        </w:rPr>
        <w:t xml:space="preserve"> деятельности.)</w:t>
      </w:r>
    </w:p>
    <w:p w:rsidR="00BC01A7" w:rsidRPr="006B17D3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BC01A7" w:rsidRPr="00465C9E" w:rsidRDefault="00BC01A7" w:rsidP="00BC01A7">
      <w:pPr>
        <w:pStyle w:val="Default"/>
        <w:jc w:val="both"/>
        <w:rPr>
          <w:color w:val="FF0000"/>
          <w:sz w:val="20"/>
          <w:szCs w:val="23"/>
        </w:rPr>
      </w:pPr>
      <w:r w:rsidRPr="006B17D3">
        <w:t>1.3. У</w:t>
      </w:r>
      <w:r w:rsidRPr="006B17D3">
        <w:rPr>
          <w:iCs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6B17D3">
        <w:t xml:space="preserve">: </w:t>
      </w:r>
      <w:r w:rsidRPr="006B17D3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Pr="00465C9E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BC01A7" w:rsidRPr="006B17D3" w:rsidRDefault="00BC01A7" w:rsidP="00BC01A7">
      <w:pPr>
        <w:pStyle w:val="Default"/>
        <w:jc w:val="both"/>
      </w:pPr>
      <w:r w:rsidRPr="006B17D3">
        <w:t xml:space="preserve">1.4. </w:t>
      </w:r>
      <w:proofErr w:type="gramStart"/>
      <w:r w:rsidRPr="006B17D3">
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6B17D3">
        <w:t>межаттестационный</w:t>
      </w:r>
      <w:proofErr w:type="spellEnd"/>
      <w:r w:rsidRPr="006B17D3">
        <w:t xml:space="preserve"> период (или проблемой профессионального проекта): </w:t>
      </w:r>
      <w:proofErr w:type="gramEnd"/>
    </w:p>
    <w:p w:rsidR="00BC01A7" w:rsidRPr="006B17D3" w:rsidRDefault="00BC01A7" w:rsidP="00BC01A7">
      <w:pPr>
        <w:pStyle w:val="Default"/>
        <w:jc w:val="both"/>
      </w:pPr>
    </w:p>
    <w:p w:rsidR="00BC01A7" w:rsidRPr="00465C9E" w:rsidRDefault="00BC01A7" w:rsidP="00BC01A7">
      <w:pPr>
        <w:pStyle w:val="Default"/>
        <w:jc w:val="both"/>
        <w:rPr>
          <w:color w:val="FF0000"/>
          <w:sz w:val="20"/>
          <w:szCs w:val="23"/>
        </w:rPr>
      </w:pPr>
      <w:r w:rsidRPr="006B17D3">
        <w:t xml:space="preserve">1.5. </w:t>
      </w:r>
      <w:r w:rsidRPr="006B17D3">
        <w:rPr>
          <w:iCs/>
        </w:rPr>
        <w:t xml:space="preserve">Продуктивное использование современных психолого-педагогических технологий при достижении цели и реализации задач профессиональной деятельности </w:t>
      </w:r>
      <w:r w:rsidRPr="006B17D3">
        <w:t>(</w:t>
      </w:r>
      <w:r w:rsidRPr="006B17D3">
        <w:rPr>
          <w:iCs/>
        </w:rPr>
        <w:t>или профессионального проекта</w:t>
      </w:r>
      <w:r w:rsidRPr="006B17D3">
        <w:t xml:space="preserve">) </w:t>
      </w:r>
      <w:r w:rsidRPr="006B17D3">
        <w:rPr>
          <w:iCs/>
        </w:rPr>
        <w:t xml:space="preserve">в </w:t>
      </w:r>
      <w:proofErr w:type="spellStart"/>
      <w:r w:rsidRPr="006B17D3">
        <w:rPr>
          <w:iCs/>
        </w:rPr>
        <w:t>межаттестационный</w:t>
      </w:r>
      <w:proofErr w:type="spellEnd"/>
      <w:r w:rsidRPr="006B17D3">
        <w:rPr>
          <w:iCs/>
        </w:rPr>
        <w:t xml:space="preserve"> период</w:t>
      </w:r>
      <w:r w:rsidRPr="006B17D3">
        <w:t xml:space="preserve">: </w:t>
      </w:r>
      <w:r w:rsidRPr="006B17D3">
        <w:rPr>
          <w:i/>
          <w:sz w:val="20"/>
        </w:rPr>
        <w:t>(Указать методические разработки, подтверждающие использование психолого-педагогических технологий, включая ссылки на публикации).</w:t>
      </w:r>
      <w:r w:rsidRPr="006B17D3">
        <w:rPr>
          <w:sz w:val="20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Default="00BC01A7" w:rsidP="00BC01A7">
      <w:pPr>
        <w:pStyle w:val="Default"/>
        <w:jc w:val="both"/>
        <w:rPr>
          <w:i/>
          <w:sz w:val="16"/>
        </w:rPr>
      </w:pPr>
    </w:p>
    <w:p w:rsidR="00BC01A7" w:rsidRDefault="00BC01A7" w:rsidP="00BC01A7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E15D5">
              <w:rPr>
                <w:bCs/>
                <w:color w:val="FF0000"/>
                <w:sz w:val="20"/>
                <w:szCs w:val="21"/>
                <w:lang w:eastAsia="ru-RU" w:bidi="ru-RU"/>
              </w:rPr>
              <w:t>В данном столбце указываются ссылки на документы, представленные аттестуемым и/или размещенные на сайте образовательной организации.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5259BE" w:rsidRDefault="00BC01A7" w:rsidP="00254D74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2.1. Стабильные положительные результаты развития обучающихся по итогам диагностик,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Результаты психологических диагностик мониторингов: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2.2. Достижение </w:t>
            </w:r>
            <w:proofErr w:type="gramStart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обучающимися</w:t>
            </w:r>
            <w:proofErr w:type="gramEnd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положительной динамики проектируемых психологических изменений * по итогам диагностик, проводимых аттестуемым и организацией, в том числе по развитию социальных компетентностей обучающихся.</w:t>
            </w:r>
          </w:p>
          <w:p w:rsidR="00BC01A7" w:rsidRPr="00614CD0" w:rsidRDefault="00BC01A7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п</w:t>
            </w:r>
            <w:proofErr w:type="gramEnd"/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614CD0" w:rsidRDefault="00BC01A7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 (в том числе создание и обеспечение психолого-педагогических условий реализации основной образовательной программы);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254D74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2.3. Позитивная динамика качества психологической деятельности (в </w:t>
            </w:r>
            <w:proofErr w:type="spellStart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т.ч</w:t>
            </w:r>
            <w:proofErr w:type="spellEnd"/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614CD0" w:rsidRDefault="00BC01A7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2.4. Участие обучающихся в психолого-педагогических конференциях, олимпиадах, конкурсах, фестивалях и других видах деятельности.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копии сертификатов участия, дипломы и грамоты обучающихся по результатам конференций, олимпиад, конкурсов,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2.5. Достижения обучающихся в психолого-педагогических конференциях, конкурсах, фестивалях, олимпиадах</w:t>
            </w:r>
          </w:p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proofErr w:type="gramStart"/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фестивалей с указанием уровня и даты проведения мероприятия, имеющих отношение к профессиональной деятельности аттестуемого.</w:t>
            </w:r>
            <w:proofErr w:type="gramEnd"/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0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F40ED9" w:rsidRDefault="00BC01A7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3.16. Активное самообразование и темп повышения квалификации в соответствии с направлениями</w:t>
            </w:r>
            <w:proofErr w:type="gramStart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6B17D3">
              <w:rPr>
                <w:sz w:val="20"/>
                <w:szCs w:val="20"/>
              </w:rPr>
              <w:t xml:space="preserve"> </w:t>
            </w:r>
            <w:proofErr w:type="gramStart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6B17D3">
              <w:rPr>
                <w:color w:val="000000"/>
                <w:sz w:val="20"/>
                <w:szCs w:val="20"/>
                <w:lang w:eastAsia="ru-RU" w:bidi="ru-RU"/>
              </w:rPr>
              <w:t>сихологической деятельности в образовательной организации.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3.21. Копии удостоверений об освоении дополнительных</w:t>
            </w: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 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3.17. 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473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3.22.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3.18. Транслирование опыта экспериментальной и инновационной деятельности.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3.23. 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3.19. Участие в профессиональных конкурсах</w:t>
            </w:r>
          </w:p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3.24. Дипломы, грамоты, сертификаты участия в профессиональных конкурсах с указанием их статуса.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3.20.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3.25.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A75BC3"/>
    <w:sectPr w:rsidR="00393C44" w:rsidSect="00BC0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7"/>
    <w:rsid w:val="002F13AE"/>
    <w:rsid w:val="00866651"/>
    <w:rsid w:val="00A75BC3"/>
    <w:rsid w:val="00B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2017-12-09T12:58:00Z</dcterms:created>
  <dcterms:modified xsi:type="dcterms:W3CDTF">2017-12-09T12:59:00Z</dcterms:modified>
</cp:coreProperties>
</file>